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94B" w:rsidRPr="00D3365C" w:rsidRDefault="00CF694B" w:rsidP="00CF694B">
      <w:pPr>
        <w:jc w:val="center"/>
        <w:rPr>
          <w:rFonts w:ascii="Times New Roman" w:hAnsi="Times New Roman"/>
          <w:b/>
        </w:rPr>
      </w:pPr>
      <w:r w:rsidRPr="00D3365C">
        <w:rPr>
          <w:rFonts w:ascii="Times New Roman" w:hAnsi="Times New Roman"/>
          <w:b/>
        </w:rPr>
        <w:t>Аннотация</w:t>
      </w:r>
      <w:bookmarkStart w:id="0" w:name="_GoBack"/>
      <w:bookmarkEnd w:id="0"/>
    </w:p>
    <w:p w:rsidR="00CF694B" w:rsidRPr="00D3365C" w:rsidRDefault="00CF694B" w:rsidP="00CF694B">
      <w:pPr>
        <w:pStyle w:val="WW-"/>
        <w:spacing w:after="0" w:line="240" w:lineRule="auto"/>
        <w:jc w:val="both"/>
        <w:rPr>
          <w:rFonts w:ascii="Times New Roman" w:hAnsi="Times New Roman"/>
        </w:rPr>
      </w:pPr>
      <w:r w:rsidRPr="00D3365C">
        <w:rPr>
          <w:rFonts w:ascii="Times New Roman" w:hAnsi="Times New Roman"/>
        </w:rPr>
        <w:t xml:space="preserve">       Рабочая программа составлена для изучения курса «Литературное чтение» учащимися 4 класса общеобразовательной школы.</w:t>
      </w:r>
    </w:p>
    <w:p w:rsidR="00CF694B" w:rsidRPr="00D3365C" w:rsidRDefault="00CF694B" w:rsidP="00210215">
      <w:pPr>
        <w:pStyle w:val="WW-"/>
        <w:spacing w:after="0" w:line="240" w:lineRule="auto"/>
        <w:jc w:val="both"/>
        <w:rPr>
          <w:rFonts w:ascii="Times New Roman" w:hAnsi="Times New Roman"/>
        </w:rPr>
      </w:pPr>
      <w:r w:rsidRPr="00D3365C">
        <w:rPr>
          <w:rFonts w:ascii="Times New Roman" w:hAnsi="Times New Roman"/>
        </w:rPr>
        <w:t xml:space="preserve">      </w:t>
      </w:r>
      <w:proofErr w:type="gramStart"/>
      <w:r w:rsidRPr="00D3365C">
        <w:rPr>
          <w:rFonts w:ascii="Times New Roman" w:hAnsi="Times New Roman"/>
        </w:rPr>
        <w:t xml:space="preserve">Рабочая программа разработана на основе программы по литературному чтению для общеобразовательных учреждений (автор </w:t>
      </w:r>
      <w:proofErr w:type="spellStart"/>
      <w:r w:rsidRPr="00D3365C">
        <w:rPr>
          <w:rFonts w:ascii="Times New Roman" w:hAnsi="Times New Roman"/>
        </w:rPr>
        <w:t>О.В.Кубасова</w:t>
      </w:r>
      <w:proofErr w:type="spellEnd"/>
      <w:r w:rsidRPr="00D3365C">
        <w:rPr>
          <w:rFonts w:ascii="Times New Roman" w:hAnsi="Times New Roman"/>
        </w:rPr>
        <w:t>, 2010г.) и примерной программы начального общего образования по литературному чтению, в соответствии с федеральным компонентом государственного образовательного стандарта начального общего образования по литературному чтению (2004г.), обязательным минимумом содержания основных образовательных программ, требованиями к уровню подготовки выпускников начальной школы.</w:t>
      </w:r>
      <w:r w:rsidRPr="00D3365C">
        <w:rPr>
          <w:rFonts w:ascii="Times New Roman" w:hAnsi="Times New Roman"/>
          <w:u w:val="single"/>
        </w:rPr>
        <w:t xml:space="preserve">     </w:t>
      </w:r>
      <w:proofErr w:type="gramEnd"/>
    </w:p>
    <w:p w:rsidR="00CF694B" w:rsidRPr="00D3365C" w:rsidRDefault="00CF694B" w:rsidP="00210215">
      <w:pPr>
        <w:shd w:val="clear" w:color="auto" w:fill="FFFFFF"/>
        <w:tabs>
          <w:tab w:val="left" w:pos="3960"/>
        </w:tabs>
        <w:spacing w:after="0" w:line="240" w:lineRule="auto"/>
        <w:jc w:val="both"/>
        <w:rPr>
          <w:rFonts w:ascii="Times New Roman" w:hAnsi="Times New Roman"/>
          <w:i/>
        </w:rPr>
      </w:pPr>
      <w:r w:rsidRPr="00D3365C">
        <w:rPr>
          <w:rFonts w:ascii="Times New Roman" w:hAnsi="Times New Roman"/>
          <w:b/>
          <w:i/>
        </w:rPr>
        <w:t>Цель:</w:t>
      </w:r>
      <w:r w:rsidRPr="00D3365C">
        <w:rPr>
          <w:rFonts w:ascii="Times New Roman" w:hAnsi="Times New Roman"/>
          <w:i/>
        </w:rPr>
        <w:t xml:space="preserve"> совершенствование всех видов речевой деятельности, овладение правильным и  выразительным чтением  целыми словами, воспитание интереса к книге и чтению.</w:t>
      </w:r>
    </w:p>
    <w:p w:rsidR="00CF694B" w:rsidRPr="00D3365C" w:rsidRDefault="00CF694B" w:rsidP="00210215">
      <w:pPr>
        <w:shd w:val="clear" w:color="auto" w:fill="FFFFFF"/>
        <w:tabs>
          <w:tab w:val="left" w:pos="3960"/>
        </w:tabs>
        <w:spacing w:after="0" w:line="240" w:lineRule="auto"/>
        <w:jc w:val="both"/>
        <w:rPr>
          <w:rFonts w:ascii="Times New Roman" w:hAnsi="Times New Roman"/>
          <w:i/>
        </w:rPr>
      </w:pPr>
      <w:r w:rsidRPr="00D3365C">
        <w:rPr>
          <w:rFonts w:ascii="Times New Roman" w:hAnsi="Times New Roman"/>
          <w:b/>
          <w:i/>
        </w:rPr>
        <w:t>Задачи:</w:t>
      </w:r>
    </w:p>
    <w:p w:rsidR="00CF694B" w:rsidRPr="00D3365C" w:rsidRDefault="00CF694B" w:rsidP="00210215">
      <w:pPr>
        <w:widowControl w:val="0"/>
        <w:shd w:val="clear" w:color="auto" w:fill="FFFFFF"/>
        <w:tabs>
          <w:tab w:val="left" w:pos="720"/>
          <w:tab w:val="left" w:pos="3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D3365C">
        <w:rPr>
          <w:rFonts w:ascii="Times New Roman" w:hAnsi="Times New Roman"/>
          <w:i/>
        </w:rPr>
        <w:t>-учить детей чувствовать и понимать образный язык  художественного произведения,   выразительные   средства,  создающие    художественный    образ,    развивать    образное  мышление учащихся;</w:t>
      </w:r>
    </w:p>
    <w:p w:rsidR="00CF694B" w:rsidRPr="00D3365C" w:rsidRDefault="00CF694B" w:rsidP="00210215">
      <w:pPr>
        <w:widowControl w:val="0"/>
        <w:shd w:val="clear" w:color="auto" w:fill="FFFFFF"/>
        <w:tabs>
          <w:tab w:val="left" w:pos="634"/>
          <w:tab w:val="left" w:pos="396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i/>
        </w:rPr>
      </w:pPr>
      <w:r w:rsidRPr="00D3365C">
        <w:rPr>
          <w:rFonts w:ascii="Times New Roman" w:hAnsi="Times New Roman"/>
          <w:i/>
        </w:rPr>
        <w:t>-формировать потребность в постоянном чтении книг развивать интерес к литературному творчеству, творчеству писателей;</w:t>
      </w:r>
    </w:p>
    <w:p w:rsidR="00CF694B" w:rsidRPr="00D3365C" w:rsidRDefault="00CF694B" w:rsidP="00210215">
      <w:pPr>
        <w:widowControl w:val="0"/>
        <w:shd w:val="clear" w:color="auto" w:fill="FFFFFF"/>
        <w:tabs>
          <w:tab w:val="left" w:pos="720"/>
          <w:tab w:val="left" w:pos="3960"/>
        </w:tabs>
        <w:autoSpaceDE w:val="0"/>
        <w:autoSpaceDN w:val="0"/>
        <w:adjustRightInd w:val="0"/>
        <w:spacing w:after="0" w:line="240" w:lineRule="auto"/>
        <w:ind w:right="149"/>
        <w:jc w:val="both"/>
        <w:rPr>
          <w:rFonts w:ascii="Times New Roman" w:hAnsi="Times New Roman"/>
          <w:i/>
        </w:rPr>
      </w:pPr>
      <w:r w:rsidRPr="00D3365C">
        <w:rPr>
          <w:rFonts w:ascii="Times New Roman" w:hAnsi="Times New Roman"/>
          <w:i/>
        </w:rPr>
        <w:t xml:space="preserve">-обогащать чувственный опыт ребенка, его реальные представления </w:t>
      </w:r>
      <w:r w:rsidRPr="00D3365C">
        <w:rPr>
          <w:rFonts w:ascii="Times New Roman" w:hAnsi="Times New Roman"/>
          <w:i/>
          <w:iCs/>
        </w:rPr>
        <w:t xml:space="preserve">об </w:t>
      </w:r>
      <w:r w:rsidRPr="00D3365C">
        <w:rPr>
          <w:rFonts w:ascii="Times New Roman" w:hAnsi="Times New Roman"/>
          <w:i/>
        </w:rPr>
        <w:t>окружающем мире и природе;</w:t>
      </w:r>
    </w:p>
    <w:p w:rsidR="00CF694B" w:rsidRPr="00D3365C" w:rsidRDefault="00CF694B" w:rsidP="00210215">
      <w:pPr>
        <w:widowControl w:val="0"/>
        <w:shd w:val="clear" w:color="auto" w:fill="FFFFFF"/>
        <w:tabs>
          <w:tab w:val="left" w:pos="720"/>
          <w:tab w:val="left" w:pos="3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D3365C">
        <w:rPr>
          <w:rFonts w:ascii="Times New Roman" w:hAnsi="Times New Roman"/>
          <w:i/>
        </w:rPr>
        <w:t>-расширять кругозор детей через чтение книг различных жанров, разнообразных по содержанию и тематике, обогащать  нравственно-эстетический  и  познавательный  опыт  ребенка;</w:t>
      </w:r>
    </w:p>
    <w:p w:rsidR="00CF694B" w:rsidRPr="00D3365C" w:rsidRDefault="00CF694B" w:rsidP="00210215">
      <w:pPr>
        <w:widowControl w:val="0"/>
        <w:shd w:val="clear" w:color="auto" w:fill="FFFFFF"/>
        <w:tabs>
          <w:tab w:val="left" w:pos="720"/>
          <w:tab w:val="left" w:pos="3960"/>
        </w:tabs>
        <w:autoSpaceDE w:val="0"/>
        <w:autoSpaceDN w:val="0"/>
        <w:adjustRightInd w:val="0"/>
        <w:spacing w:after="0" w:line="240" w:lineRule="auto"/>
        <w:ind w:right="139"/>
        <w:jc w:val="both"/>
        <w:rPr>
          <w:rFonts w:ascii="Times New Roman" w:hAnsi="Times New Roman"/>
          <w:i/>
        </w:rPr>
      </w:pPr>
      <w:r w:rsidRPr="00D3365C">
        <w:rPr>
          <w:rFonts w:ascii="Times New Roman" w:hAnsi="Times New Roman"/>
          <w:i/>
        </w:rPr>
        <w:t>-обеспечивать развитие речи школьников и активно  формировать навык чтения и речевые умения;</w:t>
      </w:r>
    </w:p>
    <w:p w:rsidR="00CF694B" w:rsidRPr="00D3365C" w:rsidRDefault="00CF694B" w:rsidP="00210215">
      <w:pPr>
        <w:widowControl w:val="0"/>
        <w:shd w:val="clear" w:color="auto" w:fill="FFFFFF"/>
        <w:tabs>
          <w:tab w:val="left" w:pos="720"/>
          <w:tab w:val="left" w:pos="3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D3365C">
        <w:rPr>
          <w:rFonts w:ascii="Times New Roman" w:hAnsi="Times New Roman"/>
          <w:i/>
        </w:rPr>
        <w:t>-работать с различными типами текстов;</w:t>
      </w:r>
    </w:p>
    <w:p w:rsidR="00CF694B" w:rsidRPr="00D3365C" w:rsidRDefault="00CF694B" w:rsidP="00210215">
      <w:pPr>
        <w:widowControl w:val="0"/>
        <w:shd w:val="clear" w:color="auto" w:fill="FFFFFF"/>
        <w:tabs>
          <w:tab w:val="left" w:pos="634"/>
          <w:tab w:val="left" w:pos="3960"/>
        </w:tabs>
        <w:autoSpaceDE w:val="0"/>
        <w:autoSpaceDN w:val="0"/>
        <w:adjustRightInd w:val="0"/>
        <w:spacing w:after="0" w:line="240" w:lineRule="auto"/>
        <w:ind w:right="67"/>
        <w:jc w:val="both"/>
        <w:rPr>
          <w:rFonts w:ascii="Times New Roman" w:hAnsi="Times New Roman"/>
          <w:i/>
        </w:rPr>
      </w:pPr>
      <w:r w:rsidRPr="00D3365C">
        <w:rPr>
          <w:rFonts w:ascii="Times New Roman" w:hAnsi="Times New Roman"/>
          <w:i/>
        </w:rPr>
        <w:t>-создавать условия для формирования потребности  самостоятельном чтении художественных произведений, формировать «читательскую самостоятельность».</w:t>
      </w:r>
      <w:r w:rsidRPr="00D3365C">
        <w:rPr>
          <w:rFonts w:ascii="Times New Roman" w:hAnsi="Times New Roman"/>
          <w:color w:val="000000"/>
        </w:rPr>
        <w:t xml:space="preserve"> </w:t>
      </w:r>
    </w:p>
    <w:p w:rsidR="00CF694B" w:rsidRPr="00D3365C" w:rsidRDefault="00CF694B" w:rsidP="00210215">
      <w:pPr>
        <w:pStyle w:val="WW-"/>
        <w:spacing w:after="0" w:line="240" w:lineRule="auto"/>
        <w:jc w:val="both"/>
        <w:rPr>
          <w:rFonts w:ascii="Times New Roman" w:hAnsi="Times New Roman"/>
        </w:rPr>
      </w:pPr>
      <w:r w:rsidRPr="00D3365C">
        <w:rPr>
          <w:rFonts w:ascii="Times New Roman" w:hAnsi="Times New Roman"/>
        </w:rPr>
        <w:t xml:space="preserve">         В федеральном базисном учебном плане для общеобразовательного учреждения Российской </w:t>
      </w:r>
      <w:r w:rsidR="00210215" w:rsidRPr="00D3365C">
        <w:rPr>
          <w:rFonts w:ascii="Times New Roman" w:hAnsi="Times New Roman"/>
        </w:rPr>
        <w:t>Федерации в 4классе отводится 70</w:t>
      </w:r>
      <w:r w:rsidRPr="00D3365C">
        <w:rPr>
          <w:rFonts w:ascii="Times New Roman" w:hAnsi="Times New Roman"/>
        </w:rPr>
        <w:t xml:space="preserve"> часов, из расчёта 2 учебных часа в неделю.</w:t>
      </w:r>
    </w:p>
    <w:p w:rsidR="00CF694B" w:rsidRPr="00D3365C" w:rsidRDefault="00CF694B" w:rsidP="0021021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Times New Roman" w:hAnsi="Times New Roman"/>
        </w:rPr>
      </w:pPr>
      <w:r w:rsidRPr="00D3365C">
        <w:rPr>
          <w:rFonts w:ascii="Times New Roman" w:hAnsi="Times New Roman"/>
          <w:color w:val="000000"/>
        </w:rPr>
        <w:t xml:space="preserve">         В соответствии с образовательной программой учреждения, учебным планом на 2013 - 2014 учебный год на изучение предмета «Литературное чтение» в 4 классе отведено 70 часов, из расчета  2 учебных часа в неделю.</w:t>
      </w:r>
    </w:p>
    <w:p w:rsidR="00CF694B" w:rsidRPr="00D3365C" w:rsidRDefault="00CF694B" w:rsidP="00CF694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95D0C" w:rsidRPr="00D3365C" w:rsidRDefault="00095D0C"/>
    <w:sectPr w:rsidR="00095D0C" w:rsidRPr="00D3365C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694B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215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43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694B"/>
    <w:rsid w:val="00CF7BBC"/>
    <w:rsid w:val="00D0699A"/>
    <w:rsid w:val="00D134B2"/>
    <w:rsid w:val="00D1762E"/>
    <w:rsid w:val="00D21D4E"/>
    <w:rsid w:val="00D222C4"/>
    <w:rsid w:val="00D27308"/>
    <w:rsid w:val="00D3220E"/>
    <w:rsid w:val="00D3365C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F69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W-">
    <w:name w:val="WW-Базовый"/>
    <w:rsid w:val="00CF694B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1745</Characters>
  <Application>Microsoft Office Word</Application>
  <DocSecurity>0</DocSecurity>
  <Lines>14</Lines>
  <Paragraphs>4</Paragraphs>
  <ScaleCrop>false</ScaleCrop>
  <Company>ЛСОШ№6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2013-08-29T06:17:00Z</dcterms:created>
  <dcterms:modified xsi:type="dcterms:W3CDTF">2013-08-30T07:17:00Z</dcterms:modified>
</cp:coreProperties>
</file>